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31B" w:rsidRDefault="004A1E5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Комп\Documents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ocuments\Scan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Комп\Documents\Scan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\Documents\Scan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Комп\Documents\Scan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ocuments\Scan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Комп\Documents\Scan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\Documents\Scan00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Комп\Documents\Scan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\Documents\Scan0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Комп\Documents\Scan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мп\Documents\Scan00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Комп\Documents\Scan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омп\Documents\Scan00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Комп\Documents\Scan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омп\Documents\Scan0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Комп\Documents\Scan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омп\Documents\Scan00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Комп\Documents\Scan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омп\Documents\Scan00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E58" w:rsidRDefault="004A1E58"/>
    <w:p w:rsidR="004A1E58" w:rsidRDefault="004A1E58"/>
    <w:p w:rsidR="004A1E58" w:rsidRDefault="004A1E58"/>
    <w:p w:rsidR="004A1E58" w:rsidRDefault="004A1E5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Комп\Documents\Scan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Комп\Documents\Scan00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E8F"/>
    <w:rsid w:val="004A1E58"/>
    <w:rsid w:val="00C93E8F"/>
    <w:rsid w:val="00DE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E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E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2017-05-30T06:44:00Z</dcterms:created>
  <dcterms:modified xsi:type="dcterms:W3CDTF">2017-05-30T06:49:00Z</dcterms:modified>
</cp:coreProperties>
</file>